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BC" w:rsidRPr="00A17362" w:rsidRDefault="00A17362">
      <w:pPr>
        <w:rPr>
          <w:rFonts w:ascii="Arial" w:hAnsi="Arial" w:cs="Arial"/>
          <w:b/>
          <w:color w:val="3333FF"/>
          <w:sz w:val="28"/>
          <w:szCs w:val="28"/>
        </w:rPr>
      </w:pPr>
      <w:bookmarkStart w:id="0" w:name="_GoBack"/>
      <w:r w:rsidRPr="00A17362">
        <w:rPr>
          <w:rFonts w:ascii="Arial" w:hAnsi="Arial" w:cs="Arial"/>
          <w:b/>
          <w:color w:val="3333FF"/>
          <w:sz w:val="28"/>
          <w:szCs w:val="28"/>
        </w:rPr>
        <w:t>BEZAHLUNG</w:t>
      </w:r>
    </w:p>
    <w:bookmarkEnd w:id="0"/>
    <w:p w:rsidR="00A17362" w:rsidRDefault="00A17362"/>
    <w:p w:rsidR="00A17362" w:rsidRDefault="00A17362"/>
    <w:p w:rsidR="00A17362" w:rsidRPr="00AA764E" w:rsidRDefault="00A17362" w:rsidP="00A17362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FF"/>
          <w:sz w:val="22"/>
          <w:szCs w:val="22"/>
          <w:lang w:eastAsia="de-DE"/>
        </w:rPr>
      </w:pPr>
      <w:proofErr w:type="spellStart"/>
      <w:r w:rsidRPr="00AA764E">
        <w:rPr>
          <w:rFonts w:ascii="Arial" w:eastAsia="Times New Roman" w:hAnsi="Arial" w:cs="Arial"/>
          <w:b/>
          <w:bCs/>
          <w:color w:val="3333FF"/>
          <w:sz w:val="22"/>
          <w:szCs w:val="22"/>
          <w:lang w:eastAsia="de-DE"/>
        </w:rPr>
        <w:t>Mindestbewert</w:t>
      </w:r>
      <w:proofErr w:type="spellEnd"/>
    </w:p>
    <w:p w:rsidR="00A17362" w:rsidRPr="00AA764E" w:rsidRDefault="00A17362" w:rsidP="00A17362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>beträgt Euro 25,--</w:t>
      </w:r>
    </w:p>
    <w:p w:rsidR="00A17362" w:rsidRPr="00AA764E" w:rsidRDefault="00A17362" w:rsidP="00A17362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</w:pPr>
    </w:p>
    <w:p w:rsidR="00A17362" w:rsidRPr="00AA764E" w:rsidRDefault="00A17362" w:rsidP="00A17362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b/>
          <w:bCs/>
          <w:color w:val="3333FF"/>
          <w:sz w:val="22"/>
          <w:szCs w:val="22"/>
          <w:lang w:eastAsia="de-DE"/>
        </w:rPr>
        <w:t>Rechnungslegung / Fälligkeit der Zahlung</w:t>
      </w:r>
    </w:p>
    <w:p w:rsidR="00A17362" w:rsidRPr="00AA764E" w:rsidRDefault="00A17362" w:rsidP="00A17362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 xml:space="preserve">Nach Prüfung der Bestellung erfolgt die Rechnungslegung von AURA-KLANG. Zahlung per </w:t>
      </w:r>
    </w:p>
    <w:p w:rsidR="00A17362" w:rsidRPr="00AA764E" w:rsidRDefault="00A17362" w:rsidP="00A17362">
      <w:pPr>
        <w:pStyle w:val="Listenabsatz"/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>Vorauskassa</w:t>
      </w:r>
    </w:p>
    <w:p w:rsidR="00A17362" w:rsidRPr="00AA764E" w:rsidRDefault="00A17362" w:rsidP="00A17362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>nach Rechnungserhalt.</w:t>
      </w:r>
    </w:p>
    <w:p w:rsidR="00A17362" w:rsidRPr="00AA764E" w:rsidRDefault="00A17362" w:rsidP="00A17362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</w:pPr>
    </w:p>
    <w:p w:rsidR="00A17362" w:rsidRPr="00AA764E" w:rsidRDefault="00A17362" w:rsidP="00A17362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b/>
          <w:bCs/>
          <w:color w:val="3333FF"/>
          <w:sz w:val="22"/>
          <w:szCs w:val="22"/>
          <w:lang w:eastAsia="de-DE"/>
        </w:rPr>
        <w:t>Versand (inkl. Verpackung)</w:t>
      </w:r>
    </w:p>
    <w:p w:rsidR="00A17362" w:rsidRPr="00AA764E" w:rsidRDefault="00A17362" w:rsidP="00A17362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>Nach Kontoeingang erfolgt der Versand innerhalb von 3 Werktagen. Der Kunde erhält eine Versandbestätigung mit Aufgabenummer. Der versicherte Versand erfolgt per Post. Versandkosten sind vom Kunden zu tragen – außer bei gesonderter Vereinbarung.</w:t>
      </w:r>
    </w:p>
    <w:p w:rsidR="00A17362" w:rsidRPr="00AA764E" w:rsidRDefault="00A17362" w:rsidP="00A17362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 xml:space="preserve">Versandkosten </w:t>
      </w:r>
      <w:proofErr w:type="gramStart"/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>Österreich  €</w:t>
      </w:r>
      <w:proofErr w:type="gramEnd"/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>   4,--</w:t>
      </w:r>
    </w:p>
    <w:p w:rsidR="00A17362" w:rsidRPr="00AA764E" w:rsidRDefault="00A17362" w:rsidP="00A17362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>Versandkostenfrei ab € 50,-</w:t>
      </w:r>
    </w:p>
    <w:p w:rsidR="00A17362" w:rsidRDefault="00A17362"/>
    <w:sectPr w:rsidR="00A173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3808"/>
    <w:multiLevelType w:val="hybridMultilevel"/>
    <w:tmpl w:val="2BF008AC"/>
    <w:lvl w:ilvl="0" w:tplc="8D4E6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62"/>
    <w:rsid w:val="00002046"/>
    <w:rsid w:val="008144BC"/>
    <w:rsid w:val="00A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A126"/>
  <w15:chartTrackingRefBased/>
  <w15:docId w15:val="{39B0F1A2-C42A-436C-8B94-BB1CDC4B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20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2021-11-14T09:41:00Z</dcterms:created>
  <dcterms:modified xsi:type="dcterms:W3CDTF">2021-11-14T09:43:00Z</dcterms:modified>
</cp:coreProperties>
</file>